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CF" w:rsidRDefault="007751CF" w:rsidP="007751CF">
      <w:pPr>
        <w:pStyle w:val="2"/>
        <w:rPr>
          <w:szCs w:val="28"/>
        </w:rPr>
      </w:pPr>
      <w:r>
        <w:rPr>
          <w:szCs w:val="28"/>
        </w:rPr>
        <w:t xml:space="preserve">АДМИНИСТРАЦИЯ БЕРЁЗОВСКОГО СЕЛЬСОВЕТА </w:t>
      </w:r>
    </w:p>
    <w:p w:rsidR="007751CF" w:rsidRPr="007751CF" w:rsidRDefault="007751CF" w:rsidP="007751CF">
      <w:pPr>
        <w:pStyle w:val="2"/>
        <w:rPr>
          <w:szCs w:val="28"/>
        </w:rPr>
      </w:pPr>
      <w:r>
        <w:rPr>
          <w:szCs w:val="28"/>
        </w:rPr>
        <w:t xml:space="preserve"> КРАСНОЩЁКОВСКОГО РАЙОНА </w:t>
      </w:r>
      <w:r w:rsidRPr="007751CF">
        <w:rPr>
          <w:szCs w:val="28"/>
        </w:rPr>
        <w:t>АЛТАЙСКОГО КРАЯ</w:t>
      </w:r>
    </w:p>
    <w:p w:rsidR="007751CF" w:rsidRDefault="007751CF" w:rsidP="007751CF">
      <w:pPr>
        <w:rPr>
          <w:sz w:val="28"/>
          <w:szCs w:val="28"/>
        </w:rPr>
      </w:pPr>
    </w:p>
    <w:p w:rsidR="007751CF" w:rsidRDefault="007751CF" w:rsidP="007751CF">
      <w:pPr>
        <w:pStyle w:val="2"/>
        <w:rPr>
          <w:szCs w:val="28"/>
        </w:rPr>
      </w:pPr>
      <w:r>
        <w:rPr>
          <w:szCs w:val="28"/>
        </w:rPr>
        <w:t>ПОСТАНОВЛЕНИЕ</w:t>
      </w:r>
    </w:p>
    <w:p w:rsidR="007751CF" w:rsidRDefault="007751CF" w:rsidP="007751CF">
      <w:pPr>
        <w:pStyle w:val="2"/>
        <w:rPr>
          <w:szCs w:val="28"/>
        </w:rPr>
      </w:pPr>
    </w:p>
    <w:p w:rsidR="007751CF" w:rsidRDefault="0068612E" w:rsidP="007751CF">
      <w:pPr>
        <w:rPr>
          <w:sz w:val="28"/>
          <w:szCs w:val="28"/>
        </w:rPr>
      </w:pPr>
      <w:r>
        <w:rPr>
          <w:sz w:val="28"/>
          <w:szCs w:val="28"/>
        </w:rPr>
        <w:t>от 30.01.2016 № 3</w:t>
      </w:r>
      <w:r w:rsidR="007751CF">
        <w:rPr>
          <w:sz w:val="28"/>
          <w:szCs w:val="28"/>
        </w:rPr>
        <w:t xml:space="preserve">                                                    с.Берёзовка</w:t>
      </w:r>
    </w:p>
    <w:p w:rsidR="007751CF" w:rsidRDefault="007751CF" w:rsidP="007751CF">
      <w:pPr>
        <w:rPr>
          <w:sz w:val="28"/>
        </w:rPr>
      </w:pPr>
    </w:p>
    <w:p w:rsidR="007751CF" w:rsidRDefault="007751CF" w:rsidP="007751CF">
      <w:pPr>
        <w:ind w:right="4570"/>
        <w:jc w:val="both"/>
        <w:rPr>
          <w:sz w:val="28"/>
        </w:rPr>
      </w:pPr>
      <w:r>
        <w:rPr>
          <w:sz w:val="28"/>
        </w:rPr>
        <w:t>О комиссии по соблюдению требований к служебному поведению муниципальных служащих Администрации Берёзовского сельсовета Краснощёковского района Алтайского края и урегулированию конфликта интересов</w:t>
      </w:r>
    </w:p>
    <w:p w:rsidR="007751CF" w:rsidRDefault="007751CF" w:rsidP="007751CF">
      <w:pPr>
        <w:jc w:val="both"/>
        <w:rPr>
          <w:sz w:val="28"/>
        </w:rPr>
      </w:pPr>
    </w:p>
    <w:p w:rsidR="007751CF" w:rsidRDefault="007751CF" w:rsidP="007751CF">
      <w:pPr>
        <w:jc w:val="both"/>
        <w:rPr>
          <w:sz w:val="28"/>
        </w:rPr>
      </w:pPr>
    </w:p>
    <w:p w:rsidR="007751CF" w:rsidRDefault="007751CF" w:rsidP="007751CF">
      <w:pPr>
        <w:ind w:firstLine="720"/>
        <w:jc w:val="both"/>
        <w:rPr>
          <w:spacing w:val="40"/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от 02.03.2007 № 25-ФЗ «О муниципальной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службе Российской Федерации», от 25.12.2008 № 273-ФЗ «О противодействии коррупции», Указом Президента Российской Федерации от 01.07.2010 № 821 «О комиссиях</w:t>
      </w:r>
      <w:r>
        <w:rPr>
          <w:sz w:val="28"/>
        </w:rPr>
        <w:t xml:space="preserve"> по соблюдению требований к служебному поведению федеральных государственных служащих и урегулированию конфликта интересов» ПОСТАНОВЛЯЮ</w:t>
      </w:r>
      <w:r>
        <w:rPr>
          <w:spacing w:val="40"/>
          <w:sz w:val="28"/>
          <w:szCs w:val="28"/>
        </w:rPr>
        <w:t>:</w:t>
      </w:r>
    </w:p>
    <w:p w:rsidR="007751CF" w:rsidRDefault="007751CF" w:rsidP="007751CF">
      <w:pP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1. Утвердить Положение о комиссии </w:t>
      </w:r>
      <w:r>
        <w:rPr>
          <w:sz w:val="28"/>
        </w:rPr>
        <w:t>по соблюдению требований к служебному поведению муниципальных служащих Администрации Берёзовского сельсовета Краснощёковского района Алтайского края и урегулированию конфликта интересов (Приложение 1).</w:t>
      </w:r>
    </w:p>
    <w:p w:rsidR="007751CF" w:rsidRDefault="007751CF" w:rsidP="007751CF">
      <w:pPr>
        <w:spacing w:line="240" w:lineRule="exact"/>
        <w:jc w:val="both"/>
        <w:rPr>
          <w:sz w:val="28"/>
          <w:szCs w:val="28"/>
        </w:rPr>
      </w:pPr>
    </w:p>
    <w:p w:rsidR="009131D3" w:rsidRDefault="009131D3" w:rsidP="007751CF">
      <w:pPr>
        <w:spacing w:line="240" w:lineRule="exact"/>
        <w:jc w:val="both"/>
        <w:rPr>
          <w:sz w:val="28"/>
          <w:szCs w:val="28"/>
        </w:rPr>
      </w:pPr>
    </w:p>
    <w:p w:rsidR="009131D3" w:rsidRDefault="009131D3" w:rsidP="007751CF">
      <w:pPr>
        <w:spacing w:line="240" w:lineRule="exact"/>
        <w:jc w:val="both"/>
        <w:rPr>
          <w:sz w:val="28"/>
          <w:szCs w:val="28"/>
        </w:rPr>
      </w:pPr>
    </w:p>
    <w:p w:rsidR="007751CF" w:rsidRDefault="007751CF" w:rsidP="007751CF">
      <w:pPr>
        <w:spacing w:line="240" w:lineRule="exact"/>
        <w:jc w:val="both"/>
        <w:rPr>
          <w:sz w:val="28"/>
          <w:szCs w:val="28"/>
        </w:rPr>
      </w:pPr>
    </w:p>
    <w:p w:rsidR="007751CF" w:rsidRDefault="007751CF" w:rsidP="007751CF">
      <w:pPr>
        <w:spacing w:line="240" w:lineRule="exact"/>
        <w:jc w:val="both"/>
        <w:rPr>
          <w:sz w:val="28"/>
          <w:szCs w:val="28"/>
        </w:rPr>
      </w:pPr>
    </w:p>
    <w:p w:rsidR="007751CF" w:rsidRDefault="007751CF" w:rsidP="007751CF">
      <w:pPr>
        <w:spacing w:line="240" w:lineRule="exact"/>
        <w:jc w:val="both"/>
        <w:rPr>
          <w:sz w:val="28"/>
          <w:szCs w:val="28"/>
        </w:rPr>
      </w:pPr>
    </w:p>
    <w:p w:rsidR="007751CF" w:rsidRDefault="007751CF" w:rsidP="007751C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</w:t>
      </w:r>
    </w:p>
    <w:p w:rsidR="007751CF" w:rsidRDefault="007751CF" w:rsidP="007751C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Берёзовского сельсовета                                      В.А. Ом</w:t>
      </w:r>
    </w:p>
    <w:p w:rsidR="007751CF" w:rsidRDefault="007751CF" w:rsidP="007751CF">
      <w:pPr>
        <w:pStyle w:val="a5"/>
        <w:tabs>
          <w:tab w:val="left" w:pos="4536"/>
          <w:tab w:val="left" w:pos="4678"/>
          <w:tab w:val="left" w:pos="4820"/>
          <w:tab w:val="left" w:pos="5400"/>
        </w:tabs>
      </w:pPr>
    </w:p>
    <w:p w:rsidR="007751CF" w:rsidRDefault="007751CF" w:rsidP="007751CF">
      <w:pPr>
        <w:pStyle w:val="a5"/>
        <w:tabs>
          <w:tab w:val="left" w:pos="4536"/>
          <w:tab w:val="left" w:pos="4678"/>
          <w:tab w:val="left" w:pos="4820"/>
          <w:tab w:val="left" w:pos="5400"/>
        </w:tabs>
      </w:pPr>
    </w:p>
    <w:p w:rsidR="007751CF" w:rsidRDefault="007751CF" w:rsidP="007751CF">
      <w:pPr>
        <w:pStyle w:val="a5"/>
        <w:tabs>
          <w:tab w:val="left" w:pos="4536"/>
          <w:tab w:val="left" w:pos="4678"/>
          <w:tab w:val="left" w:pos="4820"/>
          <w:tab w:val="left" w:pos="5400"/>
        </w:tabs>
      </w:pPr>
    </w:p>
    <w:p w:rsidR="007751CF" w:rsidRDefault="007751CF" w:rsidP="007751CF">
      <w:pPr>
        <w:pStyle w:val="a5"/>
        <w:tabs>
          <w:tab w:val="left" w:pos="4536"/>
          <w:tab w:val="left" w:pos="4678"/>
          <w:tab w:val="left" w:pos="4820"/>
          <w:tab w:val="left" w:pos="5400"/>
        </w:tabs>
      </w:pPr>
    </w:p>
    <w:p w:rsidR="007751CF" w:rsidRDefault="007751CF" w:rsidP="007751CF">
      <w:pPr>
        <w:pStyle w:val="a5"/>
        <w:tabs>
          <w:tab w:val="left" w:pos="4536"/>
          <w:tab w:val="left" w:pos="4678"/>
          <w:tab w:val="left" w:pos="4820"/>
          <w:tab w:val="left" w:pos="5400"/>
        </w:tabs>
      </w:pPr>
    </w:p>
    <w:p w:rsidR="007751CF" w:rsidRDefault="007751CF" w:rsidP="007751CF">
      <w:pPr>
        <w:pStyle w:val="a5"/>
        <w:tabs>
          <w:tab w:val="left" w:pos="4536"/>
          <w:tab w:val="left" w:pos="4678"/>
          <w:tab w:val="left" w:pos="4820"/>
          <w:tab w:val="left" w:pos="5400"/>
        </w:tabs>
      </w:pPr>
    </w:p>
    <w:p w:rsidR="007751CF" w:rsidRDefault="007751CF" w:rsidP="007751CF">
      <w:pPr>
        <w:pStyle w:val="a5"/>
        <w:tabs>
          <w:tab w:val="left" w:pos="4536"/>
          <w:tab w:val="left" w:pos="4678"/>
          <w:tab w:val="left" w:pos="4820"/>
          <w:tab w:val="left" w:pos="5400"/>
        </w:tabs>
      </w:pPr>
    </w:p>
    <w:p w:rsidR="007751CF" w:rsidRDefault="007751CF" w:rsidP="007751CF">
      <w:pPr>
        <w:pStyle w:val="a6"/>
        <w:tabs>
          <w:tab w:val="left" w:pos="4536"/>
          <w:tab w:val="left" w:pos="4678"/>
          <w:tab w:val="left" w:pos="4820"/>
          <w:tab w:val="left" w:pos="5400"/>
        </w:tabs>
      </w:pPr>
    </w:p>
    <w:p w:rsidR="007751CF" w:rsidRDefault="007751CF" w:rsidP="007751CF">
      <w:pPr>
        <w:pStyle w:val="a3"/>
        <w:tabs>
          <w:tab w:val="left" w:pos="4536"/>
          <w:tab w:val="left" w:pos="4678"/>
          <w:tab w:val="left" w:pos="4820"/>
          <w:tab w:val="left" w:pos="5400"/>
        </w:tabs>
      </w:pPr>
    </w:p>
    <w:p w:rsidR="002B61A9" w:rsidRDefault="002B61A9"/>
    <w:sectPr w:rsidR="002B61A9" w:rsidSect="002B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1CF"/>
    <w:rsid w:val="00207C76"/>
    <w:rsid w:val="002B61A9"/>
    <w:rsid w:val="00311C00"/>
    <w:rsid w:val="0068612E"/>
    <w:rsid w:val="007751CF"/>
    <w:rsid w:val="009131D3"/>
    <w:rsid w:val="00AA465E"/>
    <w:rsid w:val="00B71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1CF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7751CF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51CF"/>
    <w:rPr>
      <w:rFonts w:eastAsia="Times New Roman" w:cs="Times New Roman"/>
      <w:color w:val="auto"/>
      <w:szCs w:val="20"/>
      <w:lang w:eastAsia="ar-SA"/>
    </w:rPr>
  </w:style>
  <w:style w:type="paragraph" w:styleId="a3">
    <w:name w:val="Body Text"/>
    <w:basedOn w:val="a"/>
    <w:link w:val="a4"/>
    <w:semiHidden/>
    <w:rsid w:val="007751CF"/>
    <w:pPr>
      <w:spacing w:line="240" w:lineRule="exact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751CF"/>
    <w:rPr>
      <w:rFonts w:eastAsia="Times New Roman" w:cs="Times New Roman"/>
      <w:color w:val="auto"/>
      <w:szCs w:val="20"/>
      <w:lang w:eastAsia="ar-SA"/>
    </w:rPr>
  </w:style>
  <w:style w:type="paragraph" w:styleId="a5">
    <w:name w:val="Title"/>
    <w:basedOn w:val="a"/>
    <w:next w:val="a6"/>
    <w:link w:val="a7"/>
    <w:qFormat/>
    <w:rsid w:val="007751CF"/>
    <w:pPr>
      <w:jc w:val="center"/>
    </w:pPr>
    <w:rPr>
      <w:sz w:val="28"/>
      <w:u w:val="single"/>
    </w:rPr>
  </w:style>
  <w:style w:type="character" w:customStyle="1" w:styleId="a7">
    <w:name w:val="Название Знак"/>
    <w:basedOn w:val="a0"/>
    <w:link w:val="a5"/>
    <w:rsid w:val="007751CF"/>
    <w:rPr>
      <w:rFonts w:eastAsia="Times New Roman" w:cs="Times New Roman"/>
      <w:color w:val="auto"/>
      <w:szCs w:val="20"/>
      <w:u w:val="single"/>
      <w:lang w:eastAsia="ar-SA"/>
    </w:rPr>
  </w:style>
  <w:style w:type="paragraph" w:styleId="a6">
    <w:name w:val="Subtitle"/>
    <w:basedOn w:val="a"/>
    <w:next w:val="a3"/>
    <w:link w:val="a8"/>
    <w:qFormat/>
    <w:rsid w:val="007751CF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8">
    <w:name w:val="Подзаголовок Знак"/>
    <w:basedOn w:val="a0"/>
    <w:link w:val="a6"/>
    <w:rsid w:val="007751CF"/>
    <w:rPr>
      <w:rFonts w:ascii="Arial" w:eastAsia="Lucida Sans Unicode" w:hAnsi="Arial" w:cs="Tahoma"/>
      <w:i/>
      <w:iCs/>
      <w:color w:val="auto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929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2016-02-17T08:30:00Z</dcterms:created>
  <dcterms:modified xsi:type="dcterms:W3CDTF">2016-02-18T02:06:00Z</dcterms:modified>
</cp:coreProperties>
</file>